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B69" w14:textId="77777777" w:rsidR="00EE3336" w:rsidRDefault="00EE3336" w:rsidP="00080093">
      <w:pPr>
        <w:pStyle w:val="CM3"/>
        <w:spacing w:line="300" w:lineRule="exact"/>
        <w:rPr>
          <w:b/>
          <w:color w:val="000000"/>
          <w:sz w:val="32"/>
          <w:szCs w:val="34"/>
        </w:rPr>
      </w:pPr>
    </w:p>
    <w:p w14:paraId="2567FA5B" w14:textId="4D7BB143" w:rsidR="005252FD" w:rsidRDefault="003A5DBB" w:rsidP="00080093">
      <w:pPr>
        <w:pStyle w:val="CM3"/>
        <w:spacing w:line="300" w:lineRule="exact"/>
        <w:rPr>
          <w:b/>
          <w:color w:val="000000"/>
          <w:sz w:val="32"/>
          <w:szCs w:val="34"/>
        </w:rPr>
      </w:pPr>
      <w:r w:rsidRPr="002D5D83">
        <w:rPr>
          <w:b/>
          <w:color w:val="000000"/>
          <w:sz w:val="32"/>
          <w:szCs w:val="34"/>
        </w:rPr>
        <w:t>Der Crosslauf i</w:t>
      </w:r>
      <w:r w:rsidR="002B34A1" w:rsidRPr="002D5D83">
        <w:rPr>
          <w:b/>
          <w:color w:val="000000"/>
          <w:sz w:val="32"/>
          <w:szCs w:val="34"/>
        </w:rPr>
        <w:t>m</w:t>
      </w:r>
      <w:r w:rsidRPr="002D5D83">
        <w:rPr>
          <w:b/>
          <w:color w:val="000000"/>
          <w:sz w:val="32"/>
          <w:szCs w:val="34"/>
        </w:rPr>
        <w:t xml:space="preserve"> bayerischen Oberland</w:t>
      </w:r>
    </w:p>
    <w:p w14:paraId="08CD5782" w14:textId="618C5D74" w:rsidR="003A5DBB" w:rsidRPr="005252FD" w:rsidRDefault="00080093" w:rsidP="005252FD">
      <w:pPr>
        <w:pStyle w:val="CM3"/>
        <w:spacing w:line="260" w:lineRule="exact"/>
        <w:rPr>
          <w:color w:val="000000"/>
          <w:sz w:val="22"/>
          <w:szCs w:val="32"/>
        </w:rPr>
      </w:pPr>
      <w:r w:rsidRPr="005252FD">
        <w:rPr>
          <w:b/>
          <w:color w:val="000000"/>
          <w:sz w:val="32"/>
          <w:szCs w:val="32"/>
        </w:rPr>
        <w:br/>
      </w:r>
    </w:p>
    <w:p w14:paraId="48A2DAC9" w14:textId="663512FF" w:rsidR="00FB6CB1" w:rsidRDefault="00DF535E" w:rsidP="00FB6CB1">
      <w:pPr>
        <w:pStyle w:val="CM3"/>
        <w:spacing w:line="300" w:lineRule="exact"/>
        <w:jc w:val="both"/>
        <w:rPr>
          <w:color w:val="000000"/>
          <w:sz w:val="22"/>
          <w:szCs w:val="22"/>
        </w:rPr>
      </w:pPr>
      <w:r w:rsidRPr="00DF535E">
        <w:rPr>
          <w:color w:val="000000"/>
          <w:sz w:val="22"/>
          <w:szCs w:val="22"/>
        </w:rPr>
        <w:t xml:space="preserve">Am Samstag, dem </w:t>
      </w:r>
      <w:r w:rsidR="00DA472D">
        <w:rPr>
          <w:color w:val="000000"/>
          <w:sz w:val="22"/>
          <w:szCs w:val="22"/>
        </w:rPr>
        <w:t>2</w:t>
      </w:r>
      <w:r w:rsidR="005B32D9">
        <w:rPr>
          <w:color w:val="000000"/>
          <w:sz w:val="22"/>
          <w:szCs w:val="22"/>
        </w:rPr>
        <w:t>3</w:t>
      </w:r>
      <w:r w:rsidRPr="00DF535E">
        <w:rPr>
          <w:color w:val="000000"/>
          <w:sz w:val="22"/>
          <w:szCs w:val="22"/>
        </w:rPr>
        <w:t>. Juli 20</w:t>
      </w:r>
      <w:r w:rsidR="005B32D9">
        <w:rPr>
          <w:color w:val="000000"/>
          <w:sz w:val="22"/>
          <w:szCs w:val="22"/>
        </w:rPr>
        <w:t>22</w:t>
      </w:r>
      <w:r w:rsidRPr="00DF535E">
        <w:rPr>
          <w:color w:val="000000"/>
          <w:sz w:val="22"/>
          <w:szCs w:val="22"/>
        </w:rPr>
        <w:t xml:space="preserve">, wird zum </w:t>
      </w:r>
      <w:r w:rsidR="005B32D9">
        <w:rPr>
          <w:color w:val="000000"/>
          <w:sz w:val="22"/>
          <w:szCs w:val="22"/>
        </w:rPr>
        <w:t xml:space="preserve">zwölften </w:t>
      </w:r>
      <w:r w:rsidRPr="00DF535E">
        <w:rPr>
          <w:color w:val="000000"/>
          <w:sz w:val="22"/>
          <w:szCs w:val="22"/>
        </w:rPr>
        <w:t>Mal der Hohenburg-</w:t>
      </w:r>
      <w:r w:rsidR="00213939" w:rsidRPr="00DF535E">
        <w:rPr>
          <w:color w:val="000000"/>
          <w:sz w:val="22"/>
          <w:szCs w:val="22"/>
        </w:rPr>
        <w:t>Schloss</w:t>
      </w:r>
      <w:r w:rsidRPr="00DF535E">
        <w:rPr>
          <w:color w:val="000000"/>
          <w:sz w:val="22"/>
          <w:szCs w:val="22"/>
        </w:rPr>
        <w:t xml:space="preserve">-Lauf vom Skiclub Lenggries veranstaltet. Ab dem Jahr 2012 ist sie Bestandteil der Raiffeisen Oberland Challenge (ROC), die größte Laufveranstaltung Bayerns. Insgesamt </w:t>
      </w:r>
      <w:r w:rsidR="00654CED">
        <w:rPr>
          <w:color w:val="000000"/>
          <w:sz w:val="22"/>
          <w:szCs w:val="22"/>
        </w:rPr>
        <w:t>9</w:t>
      </w:r>
      <w:r w:rsidRPr="00DF535E">
        <w:rPr>
          <w:color w:val="000000"/>
          <w:sz w:val="22"/>
          <w:szCs w:val="22"/>
        </w:rPr>
        <w:t xml:space="preserve"> Wettbewerbe in unterschiedlichen Kategorien werden im Oberland ausgetragen. Der </w:t>
      </w:r>
      <w:r w:rsidR="002D5D83">
        <w:rPr>
          <w:color w:val="000000"/>
          <w:sz w:val="22"/>
          <w:szCs w:val="22"/>
        </w:rPr>
        <w:t xml:space="preserve">anspruchsvolle </w:t>
      </w:r>
      <w:r w:rsidRPr="00DF535E">
        <w:rPr>
          <w:color w:val="000000"/>
          <w:sz w:val="22"/>
          <w:szCs w:val="22"/>
        </w:rPr>
        <w:t>Crosslauf</w:t>
      </w:r>
      <w:r w:rsidR="002D5D83">
        <w:rPr>
          <w:color w:val="000000"/>
          <w:sz w:val="22"/>
          <w:szCs w:val="22"/>
        </w:rPr>
        <w:t xml:space="preserve"> </w:t>
      </w:r>
      <w:r w:rsidRPr="00DF535E">
        <w:rPr>
          <w:color w:val="000000"/>
          <w:sz w:val="22"/>
          <w:szCs w:val="22"/>
        </w:rPr>
        <w:t>in Hohenburg zählt zur Gesamtwertung der</w:t>
      </w:r>
      <w:r w:rsidR="008E5D38">
        <w:rPr>
          <w:color w:val="000000"/>
          <w:sz w:val="22"/>
          <w:szCs w:val="22"/>
        </w:rPr>
        <w:t xml:space="preserve"> </w:t>
      </w:r>
      <w:r w:rsidRPr="00DF535E">
        <w:rPr>
          <w:color w:val="000000"/>
          <w:sz w:val="22"/>
          <w:szCs w:val="22"/>
        </w:rPr>
        <w:t>Oberland</w:t>
      </w:r>
      <w:r w:rsidR="002D5D83">
        <w:rPr>
          <w:color w:val="000000"/>
          <w:sz w:val="22"/>
          <w:szCs w:val="22"/>
        </w:rPr>
        <w:t xml:space="preserve"> </w:t>
      </w:r>
      <w:r w:rsidRPr="00DF535E">
        <w:rPr>
          <w:color w:val="000000"/>
          <w:sz w:val="22"/>
          <w:szCs w:val="22"/>
        </w:rPr>
        <w:t xml:space="preserve">Challenge. </w:t>
      </w:r>
      <w:r w:rsidR="00D40D21">
        <w:rPr>
          <w:color w:val="000000"/>
          <w:sz w:val="22"/>
          <w:szCs w:val="22"/>
        </w:rPr>
        <w:t>Der Veranstalter rechnet mit rd. 400 Anmeldungen.</w:t>
      </w:r>
      <w:r w:rsidR="00BD71B4">
        <w:rPr>
          <w:color w:val="000000"/>
          <w:sz w:val="22"/>
          <w:szCs w:val="22"/>
        </w:rPr>
        <w:t xml:space="preserve"> </w:t>
      </w:r>
      <w:r w:rsidR="004D5527">
        <w:rPr>
          <w:color w:val="000000"/>
          <w:sz w:val="22"/>
          <w:szCs w:val="22"/>
        </w:rPr>
        <w:t>Gerade aus dem Oberland werden zahlreiche Skiclubs</w:t>
      </w:r>
      <w:r w:rsidR="00D40D21">
        <w:rPr>
          <w:color w:val="000000"/>
          <w:sz w:val="22"/>
          <w:szCs w:val="22"/>
        </w:rPr>
        <w:t xml:space="preserve"> </w:t>
      </w:r>
      <w:r w:rsidR="002D5D83">
        <w:rPr>
          <w:color w:val="000000"/>
          <w:sz w:val="22"/>
          <w:szCs w:val="22"/>
        </w:rPr>
        <w:t>erwartet.</w:t>
      </w:r>
      <w:r w:rsidR="00FB6CB1">
        <w:rPr>
          <w:color w:val="000000"/>
          <w:sz w:val="22"/>
          <w:szCs w:val="22"/>
        </w:rPr>
        <w:t xml:space="preserve"> Anmeldungen werden bis </w:t>
      </w:r>
      <w:r w:rsidR="005B32D9">
        <w:rPr>
          <w:color w:val="000000"/>
          <w:sz w:val="22"/>
          <w:szCs w:val="22"/>
        </w:rPr>
        <w:t>22</w:t>
      </w:r>
      <w:r w:rsidR="00FB6CB1">
        <w:rPr>
          <w:color w:val="000000"/>
          <w:sz w:val="22"/>
          <w:szCs w:val="22"/>
        </w:rPr>
        <w:t>.0</w:t>
      </w:r>
      <w:r w:rsidR="005B32D9">
        <w:rPr>
          <w:color w:val="000000"/>
          <w:sz w:val="22"/>
          <w:szCs w:val="22"/>
        </w:rPr>
        <w:t>7</w:t>
      </w:r>
      <w:r w:rsidR="00FB6CB1">
        <w:rPr>
          <w:color w:val="000000"/>
          <w:sz w:val="22"/>
          <w:szCs w:val="22"/>
        </w:rPr>
        <w:t>.20</w:t>
      </w:r>
      <w:r w:rsidR="005B32D9">
        <w:rPr>
          <w:color w:val="000000"/>
          <w:sz w:val="22"/>
          <w:szCs w:val="22"/>
        </w:rPr>
        <w:t>22</w:t>
      </w:r>
      <w:r w:rsidR="00005BE8">
        <w:rPr>
          <w:color w:val="000000"/>
          <w:sz w:val="22"/>
          <w:szCs w:val="22"/>
        </w:rPr>
        <w:t>,</w:t>
      </w:r>
      <w:r w:rsidR="00FB6CB1">
        <w:rPr>
          <w:color w:val="000000"/>
          <w:sz w:val="22"/>
          <w:szCs w:val="22"/>
        </w:rPr>
        <w:t xml:space="preserve"> </w:t>
      </w:r>
      <w:r w:rsidR="005B32D9">
        <w:rPr>
          <w:color w:val="000000"/>
          <w:sz w:val="22"/>
          <w:szCs w:val="22"/>
        </w:rPr>
        <w:t>12</w:t>
      </w:r>
      <w:r w:rsidR="00FB6CB1">
        <w:rPr>
          <w:color w:val="000000"/>
          <w:sz w:val="22"/>
          <w:szCs w:val="22"/>
        </w:rPr>
        <w:t xml:space="preserve"> Uhr </w:t>
      </w:r>
      <w:r w:rsidR="00005BE8">
        <w:rPr>
          <w:color w:val="000000"/>
          <w:sz w:val="22"/>
          <w:szCs w:val="22"/>
        </w:rPr>
        <w:t xml:space="preserve">nur online </w:t>
      </w:r>
      <w:r w:rsidR="00FB6CB1">
        <w:rPr>
          <w:color w:val="000000"/>
          <w:sz w:val="22"/>
          <w:szCs w:val="22"/>
        </w:rPr>
        <w:t>entgegengenommen:</w:t>
      </w:r>
    </w:p>
    <w:p w14:paraId="2AB03294" w14:textId="705C8552" w:rsidR="004D5527" w:rsidRDefault="00FB6CB1" w:rsidP="00FB6CB1">
      <w:pPr>
        <w:pStyle w:val="CM3"/>
        <w:spacing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</w:r>
      <w:r w:rsidR="008F66C4" w:rsidRPr="008F66C4">
        <w:rPr>
          <w:b/>
          <w:color w:val="000000"/>
          <w:sz w:val="28"/>
          <w:szCs w:val="22"/>
        </w:rPr>
        <w:t>www.skiclub-lenggries.de</w:t>
      </w:r>
    </w:p>
    <w:p w14:paraId="44911E46" w14:textId="77777777" w:rsidR="004D5527" w:rsidRPr="005252FD" w:rsidRDefault="004D5527" w:rsidP="00CD5CDB">
      <w:pPr>
        <w:pStyle w:val="CM3"/>
        <w:spacing w:line="300" w:lineRule="exact"/>
        <w:jc w:val="both"/>
        <w:rPr>
          <w:color w:val="000000"/>
          <w:sz w:val="20"/>
          <w:szCs w:val="22"/>
        </w:rPr>
      </w:pPr>
    </w:p>
    <w:p w14:paraId="0E433A5A" w14:textId="5C8722D4" w:rsidR="008E1604" w:rsidRDefault="009C619A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Bürgermeister </w:t>
      </w:r>
      <w:r w:rsidR="005B32D9">
        <w:rPr>
          <w:color w:val="000000"/>
          <w:sz w:val="22"/>
          <w:szCs w:val="22"/>
        </w:rPr>
        <w:t xml:space="preserve">Stefan Klaffenbacher </w:t>
      </w:r>
      <w:r w:rsidR="00BD71B4">
        <w:rPr>
          <w:color w:val="000000"/>
          <w:sz w:val="22"/>
          <w:szCs w:val="22"/>
        </w:rPr>
        <w:t xml:space="preserve">wird </w:t>
      </w:r>
      <w:r w:rsidR="001A2588">
        <w:rPr>
          <w:color w:val="000000"/>
          <w:sz w:val="22"/>
          <w:szCs w:val="22"/>
        </w:rPr>
        <w:t>als Schirmherr</w:t>
      </w:r>
      <w:r w:rsidR="00006D4F">
        <w:rPr>
          <w:color w:val="000000"/>
          <w:sz w:val="22"/>
          <w:szCs w:val="22"/>
        </w:rPr>
        <w:t xml:space="preserve"> </w:t>
      </w:r>
      <w:r w:rsidR="00DF535E" w:rsidRPr="00DF535E">
        <w:rPr>
          <w:color w:val="000000"/>
          <w:sz w:val="22"/>
          <w:szCs w:val="22"/>
        </w:rPr>
        <w:t>die Startkommandos</w:t>
      </w:r>
      <w:r w:rsidR="00BD71B4">
        <w:rPr>
          <w:color w:val="000000"/>
          <w:sz w:val="22"/>
          <w:szCs w:val="22"/>
        </w:rPr>
        <w:t xml:space="preserve"> geben</w:t>
      </w:r>
      <w:r w:rsidR="00DF535E" w:rsidRPr="00DF535E">
        <w:rPr>
          <w:color w:val="000000"/>
          <w:sz w:val="22"/>
          <w:szCs w:val="22"/>
        </w:rPr>
        <w:t>.</w:t>
      </w:r>
      <w:r w:rsidR="00DF535E">
        <w:rPr>
          <w:color w:val="000000"/>
          <w:sz w:val="22"/>
          <w:szCs w:val="22"/>
        </w:rPr>
        <w:t xml:space="preserve"> </w:t>
      </w:r>
      <w:r w:rsidR="00700BA4">
        <w:rPr>
          <w:color w:val="000000"/>
          <w:sz w:val="22"/>
          <w:szCs w:val="22"/>
        </w:rPr>
        <w:t xml:space="preserve">Der Waldlauf wird gestartet </w:t>
      </w:r>
      <w:r w:rsidR="00AF3AE4">
        <w:rPr>
          <w:color w:val="000000"/>
          <w:sz w:val="22"/>
          <w:szCs w:val="22"/>
        </w:rPr>
        <w:t>um 10.</w:t>
      </w:r>
      <w:r w:rsidR="0018698F">
        <w:rPr>
          <w:color w:val="000000"/>
          <w:sz w:val="22"/>
          <w:szCs w:val="22"/>
        </w:rPr>
        <w:t>0</w:t>
      </w:r>
      <w:r w:rsidR="00AF3AE4">
        <w:rPr>
          <w:color w:val="000000"/>
          <w:sz w:val="22"/>
          <w:szCs w:val="22"/>
        </w:rPr>
        <w:t xml:space="preserve">0 Uhr </w:t>
      </w:r>
      <w:r w:rsidR="00700BA4">
        <w:rPr>
          <w:color w:val="000000"/>
          <w:sz w:val="22"/>
          <w:szCs w:val="22"/>
        </w:rPr>
        <w:t xml:space="preserve">mit der Bambinigruppe ab </w:t>
      </w:r>
      <w:r w:rsidR="00821F60" w:rsidRPr="00821F60">
        <w:rPr>
          <w:color w:val="000000"/>
          <w:sz w:val="22"/>
          <w:szCs w:val="22"/>
        </w:rPr>
        <w:t>Jahrgang 20</w:t>
      </w:r>
      <w:r w:rsidR="004C0D24">
        <w:rPr>
          <w:color w:val="000000"/>
          <w:sz w:val="22"/>
          <w:szCs w:val="22"/>
        </w:rPr>
        <w:t>17</w:t>
      </w:r>
      <w:r w:rsidR="00821F60" w:rsidRPr="00821F60">
        <w:rPr>
          <w:color w:val="000000"/>
          <w:sz w:val="22"/>
          <w:szCs w:val="22"/>
        </w:rPr>
        <w:t xml:space="preserve"> auf eine</w:t>
      </w:r>
      <w:r w:rsidR="00700BA4">
        <w:rPr>
          <w:color w:val="000000"/>
          <w:sz w:val="22"/>
          <w:szCs w:val="22"/>
        </w:rPr>
        <w:t>r</w:t>
      </w:r>
      <w:r w:rsidR="00821F60" w:rsidRPr="00821F60">
        <w:rPr>
          <w:color w:val="000000"/>
          <w:sz w:val="22"/>
          <w:szCs w:val="22"/>
        </w:rPr>
        <w:t xml:space="preserve"> 500 m lange</w:t>
      </w:r>
      <w:r w:rsidR="00700BA4">
        <w:rPr>
          <w:color w:val="000000"/>
          <w:sz w:val="22"/>
          <w:szCs w:val="22"/>
        </w:rPr>
        <w:t>n</w:t>
      </w:r>
      <w:r w:rsidR="00821F60" w:rsidRPr="00821F60">
        <w:rPr>
          <w:color w:val="000000"/>
          <w:sz w:val="22"/>
          <w:szCs w:val="22"/>
        </w:rPr>
        <w:t xml:space="preserve"> Strecke. </w:t>
      </w:r>
      <w:r w:rsidR="00E116D5">
        <w:rPr>
          <w:color w:val="000000"/>
          <w:sz w:val="22"/>
          <w:szCs w:val="22"/>
        </w:rPr>
        <w:t xml:space="preserve">Alle Bambini-Kinder werden im Zieleinlauf Medaillen ausgezeichnet. </w:t>
      </w:r>
      <w:r w:rsidR="00821F60" w:rsidRPr="00821F60">
        <w:rPr>
          <w:color w:val="000000"/>
          <w:sz w:val="22"/>
          <w:szCs w:val="22"/>
        </w:rPr>
        <w:t>Die U10 absolvieren eine 1,2 km Distanz um 10.</w:t>
      </w:r>
      <w:r w:rsidR="009D22BC">
        <w:rPr>
          <w:color w:val="000000"/>
          <w:sz w:val="22"/>
          <w:szCs w:val="22"/>
        </w:rPr>
        <w:t>25</w:t>
      </w:r>
      <w:r w:rsidR="00821F60" w:rsidRPr="00821F60">
        <w:rPr>
          <w:color w:val="000000"/>
          <w:sz w:val="22"/>
          <w:szCs w:val="22"/>
        </w:rPr>
        <w:t xml:space="preserve"> Uhr. Die nächst Älteren laufen anschließend 1,7 km zum Hohenburger Weiher und zurück zum Ziel. Die längste Strecke mit 2,3 km führt die Klassen U14/U1</w:t>
      </w:r>
      <w:r w:rsidR="00E116D5">
        <w:rPr>
          <w:color w:val="000000"/>
          <w:sz w:val="22"/>
          <w:szCs w:val="22"/>
        </w:rPr>
        <w:t>6</w:t>
      </w:r>
      <w:r w:rsidR="00821F60" w:rsidRPr="00821F60">
        <w:rPr>
          <w:color w:val="000000"/>
          <w:sz w:val="22"/>
          <w:szCs w:val="22"/>
        </w:rPr>
        <w:t xml:space="preserve"> am </w:t>
      </w:r>
      <w:r w:rsidR="00FA6C3C">
        <w:rPr>
          <w:color w:val="000000"/>
          <w:sz w:val="22"/>
          <w:szCs w:val="22"/>
        </w:rPr>
        <w:t>nördlichen</w:t>
      </w:r>
      <w:r w:rsidR="00821F60" w:rsidRPr="00821F60">
        <w:rPr>
          <w:color w:val="000000"/>
          <w:sz w:val="22"/>
          <w:szCs w:val="22"/>
        </w:rPr>
        <w:t xml:space="preserve"> Ufer des Hohenburger Weihers vorbei und mit einer Schleife</w:t>
      </w:r>
      <w:r w:rsidR="0008413B">
        <w:rPr>
          <w:color w:val="000000"/>
          <w:sz w:val="22"/>
          <w:szCs w:val="22"/>
        </w:rPr>
        <w:t xml:space="preserve"> </w:t>
      </w:r>
      <w:r w:rsidR="00821F60" w:rsidRPr="00821F60">
        <w:rPr>
          <w:color w:val="000000"/>
          <w:sz w:val="22"/>
          <w:szCs w:val="22"/>
        </w:rPr>
        <w:t xml:space="preserve">östlich zum Zieleinlauf. </w:t>
      </w:r>
      <w:r w:rsidR="00DF535E" w:rsidRPr="00DF535E">
        <w:rPr>
          <w:color w:val="000000"/>
          <w:sz w:val="22"/>
          <w:szCs w:val="22"/>
        </w:rPr>
        <w:t>Gleich zweimal machen sich die Jugendlichen und die Hobbyläufer auf den 2,3</w:t>
      </w:r>
      <w:r w:rsidR="007F275E">
        <w:rPr>
          <w:color w:val="000000"/>
          <w:sz w:val="22"/>
          <w:szCs w:val="22"/>
        </w:rPr>
        <w:t> </w:t>
      </w:r>
      <w:r w:rsidR="00DF535E" w:rsidRPr="00DF535E">
        <w:rPr>
          <w:color w:val="000000"/>
          <w:sz w:val="22"/>
          <w:szCs w:val="22"/>
        </w:rPr>
        <w:t xml:space="preserve">km langen Rundkurs auf den Weg mit insgesamt 4,6 km Streckenlänge. </w:t>
      </w:r>
    </w:p>
    <w:p w14:paraId="442236C8" w14:textId="77777777" w:rsidR="008E1604" w:rsidRDefault="008E1604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</w:pPr>
    </w:p>
    <w:p w14:paraId="137F47B8" w14:textId="3FA31D98" w:rsidR="008E1604" w:rsidRDefault="00821F60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</w:pPr>
      <w:r w:rsidRPr="00821F60">
        <w:rPr>
          <w:color w:val="000000"/>
          <w:sz w:val="22"/>
          <w:szCs w:val="22"/>
        </w:rPr>
        <w:t>Die Erwachsenen laufen um 12</w:t>
      </w:r>
      <w:r w:rsidR="00440DEA">
        <w:rPr>
          <w:color w:val="000000"/>
          <w:sz w:val="22"/>
          <w:szCs w:val="22"/>
        </w:rPr>
        <w:t>.00</w:t>
      </w:r>
      <w:r w:rsidRPr="00821F60">
        <w:rPr>
          <w:color w:val="000000"/>
          <w:sz w:val="22"/>
          <w:szCs w:val="22"/>
        </w:rPr>
        <w:t xml:space="preserve"> Uhr auf hügeligen Waldwegen eine anspruchsvolle Etappe </w:t>
      </w:r>
      <w:r w:rsidR="00E116D5">
        <w:rPr>
          <w:color w:val="000000"/>
          <w:sz w:val="22"/>
          <w:szCs w:val="22"/>
        </w:rPr>
        <w:t xml:space="preserve">mit </w:t>
      </w:r>
      <w:r w:rsidRPr="00821F60">
        <w:rPr>
          <w:color w:val="000000"/>
          <w:sz w:val="22"/>
          <w:szCs w:val="22"/>
        </w:rPr>
        <w:t xml:space="preserve">einer Länge von 8 km. Zuerst führt der </w:t>
      </w:r>
      <w:r w:rsidR="00E116D5">
        <w:rPr>
          <w:color w:val="000000"/>
          <w:sz w:val="22"/>
          <w:szCs w:val="22"/>
        </w:rPr>
        <w:t xml:space="preserve">2,3 Km lange </w:t>
      </w:r>
      <w:r w:rsidRPr="00821F60">
        <w:rPr>
          <w:color w:val="000000"/>
          <w:sz w:val="22"/>
          <w:szCs w:val="22"/>
        </w:rPr>
        <w:t>Weg zum Weiher und wieder zurück zum Ziel, danach geht es nördlich am Weiher vorbei über einen Höhenweg mit ca. 224</w:t>
      </w:r>
      <w:r w:rsidR="0008413B">
        <w:rPr>
          <w:color w:val="000000"/>
          <w:sz w:val="22"/>
          <w:szCs w:val="22"/>
        </w:rPr>
        <w:t> </w:t>
      </w:r>
      <w:r w:rsidRPr="00821F60">
        <w:rPr>
          <w:color w:val="000000"/>
          <w:sz w:val="22"/>
          <w:szCs w:val="22"/>
        </w:rPr>
        <w:t>m Steigung.</w:t>
      </w:r>
      <w:r w:rsidR="00E116D5">
        <w:rPr>
          <w:color w:val="000000"/>
          <w:sz w:val="22"/>
          <w:szCs w:val="22"/>
        </w:rPr>
        <w:t xml:space="preserve"> </w:t>
      </w:r>
      <w:r w:rsidR="00EE3336">
        <w:rPr>
          <w:b/>
          <w:color w:val="000000"/>
          <w:sz w:val="22"/>
          <w:szCs w:val="22"/>
          <w:u w:val="single"/>
        </w:rPr>
        <w:t>Der</w:t>
      </w:r>
      <w:r w:rsidR="003F4D17" w:rsidRPr="005252FD">
        <w:rPr>
          <w:b/>
          <w:color w:val="000000"/>
          <w:sz w:val="22"/>
          <w:szCs w:val="22"/>
          <w:u w:val="single"/>
        </w:rPr>
        <w:t xml:space="preserve"> Teamwettbewerb</w:t>
      </w:r>
      <w:r w:rsidR="006971FC">
        <w:rPr>
          <w:b/>
          <w:color w:val="000000"/>
          <w:sz w:val="22"/>
          <w:szCs w:val="22"/>
          <w:u w:val="single"/>
        </w:rPr>
        <w:t xml:space="preserve"> „Jaudenteamlauf“</w:t>
      </w:r>
      <w:r w:rsidR="00EE3336">
        <w:rPr>
          <w:b/>
          <w:color w:val="000000"/>
          <w:sz w:val="22"/>
          <w:szCs w:val="22"/>
          <w:u w:val="single"/>
        </w:rPr>
        <w:t xml:space="preserve"> beginnt </w:t>
      </w:r>
      <w:r w:rsidR="003F4D17" w:rsidRPr="005252FD">
        <w:rPr>
          <w:b/>
          <w:color w:val="000000"/>
          <w:sz w:val="22"/>
          <w:szCs w:val="22"/>
          <w:u w:val="single"/>
        </w:rPr>
        <w:t>um 12 Uhr. Es laufen immer 4 Starterinnen/Starter im Team</w:t>
      </w:r>
      <w:r w:rsidR="003F4D17" w:rsidRPr="005252FD">
        <w:rPr>
          <w:b/>
          <w:color w:val="000000"/>
          <w:sz w:val="22"/>
          <w:szCs w:val="22"/>
        </w:rPr>
        <w:t>.</w:t>
      </w:r>
      <w:r w:rsidR="00D40D21">
        <w:rPr>
          <w:color w:val="000000"/>
          <w:sz w:val="22"/>
          <w:szCs w:val="22"/>
        </w:rPr>
        <w:t xml:space="preserve"> </w:t>
      </w:r>
      <w:r w:rsidR="006971FC">
        <w:rPr>
          <w:color w:val="000000"/>
          <w:sz w:val="22"/>
          <w:szCs w:val="22"/>
        </w:rPr>
        <w:t xml:space="preserve">Die ersten drei platzierten Teams erhalten Gutscheine des Jaudenstadl´s in Wegscheid. </w:t>
      </w:r>
      <w:r w:rsidRPr="00DF535E">
        <w:rPr>
          <w:color w:val="000000"/>
          <w:sz w:val="22"/>
          <w:szCs w:val="22"/>
        </w:rPr>
        <w:t xml:space="preserve">Die Laufstrecken sind ab </w:t>
      </w:r>
      <w:r w:rsidR="001C6315">
        <w:rPr>
          <w:color w:val="000000"/>
          <w:sz w:val="22"/>
          <w:szCs w:val="22"/>
        </w:rPr>
        <w:t>1</w:t>
      </w:r>
      <w:r w:rsidR="004C0D24">
        <w:rPr>
          <w:color w:val="000000"/>
          <w:sz w:val="22"/>
          <w:szCs w:val="22"/>
        </w:rPr>
        <w:t>8</w:t>
      </w:r>
      <w:r w:rsidRPr="00DF535E">
        <w:rPr>
          <w:color w:val="000000"/>
          <w:sz w:val="22"/>
          <w:szCs w:val="22"/>
        </w:rPr>
        <w:t>. Juli 20</w:t>
      </w:r>
      <w:r w:rsidR="004C0D24">
        <w:rPr>
          <w:color w:val="000000"/>
          <w:sz w:val="22"/>
          <w:szCs w:val="22"/>
        </w:rPr>
        <w:t>22</w:t>
      </w:r>
      <w:r w:rsidRPr="00DF535E">
        <w:rPr>
          <w:color w:val="000000"/>
          <w:sz w:val="22"/>
          <w:szCs w:val="22"/>
        </w:rPr>
        <w:t xml:space="preserve"> ausgeschildert</w:t>
      </w:r>
      <w:r>
        <w:rPr>
          <w:color w:val="000000"/>
          <w:sz w:val="22"/>
          <w:szCs w:val="22"/>
        </w:rPr>
        <w:t>,</w:t>
      </w:r>
      <w:r w:rsidRPr="00DF535E">
        <w:rPr>
          <w:color w:val="000000"/>
          <w:sz w:val="22"/>
          <w:szCs w:val="22"/>
        </w:rPr>
        <w:t xml:space="preserve"> so dass dort Trainingseinheiten abgehalten werden können, um das Gelände kennenzulernen.</w:t>
      </w:r>
      <w:r w:rsidR="00943730">
        <w:rPr>
          <w:color w:val="000000"/>
          <w:sz w:val="22"/>
          <w:szCs w:val="22"/>
        </w:rPr>
        <w:t xml:space="preserve"> </w:t>
      </w:r>
    </w:p>
    <w:p w14:paraId="14EF0868" w14:textId="77777777" w:rsidR="00CD5CDB" w:rsidRDefault="00CD5CDB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</w:pPr>
    </w:p>
    <w:p w14:paraId="312237DA" w14:textId="3111F5E6" w:rsidR="003F4D17" w:rsidRDefault="00CD5CDB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Auf der Website des Skiclubs sind </w:t>
      </w:r>
      <w:r w:rsidR="00E116D5">
        <w:rPr>
          <w:color w:val="000000"/>
          <w:sz w:val="22"/>
          <w:szCs w:val="22"/>
        </w:rPr>
        <w:t xml:space="preserve">alle </w:t>
      </w:r>
      <w:r w:rsidR="00D40D21">
        <w:rPr>
          <w:color w:val="000000"/>
          <w:sz w:val="22"/>
          <w:szCs w:val="22"/>
        </w:rPr>
        <w:t xml:space="preserve">Wettbewerbe </w:t>
      </w:r>
      <w:r w:rsidR="00E116D5">
        <w:rPr>
          <w:color w:val="000000"/>
          <w:sz w:val="22"/>
          <w:szCs w:val="22"/>
        </w:rPr>
        <w:t xml:space="preserve">mit Höhenprofilen und </w:t>
      </w:r>
      <w:r w:rsidR="00D40D21">
        <w:rPr>
          <w:color w:val="000000"/>
          <w:sz w:val="22"/>
          <w:szCs w:val="22"/>
        </w:rPr>
        <w:t>Streckenkarten</w:t>
      </w:r>
      <w:r w:rsidR="00E116D5">
        <w:rPr>
          <w:color w:val="000000"/>
          <w:sz w:val="22"/>
          <w:szCs w:val="22"/>
        </w:rPr>
        <w:t xml:space="preserve"> abrufbereit. </w:t>
      </w:r>
      <w:r w:rsidR="00DF535E" w:rsidRPr="00DF535E">
        <w:rPr>
          <w:color w:val="000000"/>
          <w:sz w:val="22"/>
          <w:szCs w:val="22"/>
        </w:rPr>
        <w:t xml:space="preserve">Für Kurzentschlossene sind </w:t>
      </w:r>
      <w:r w:rsidR="00DF535E" w:rsidRPr="00CD5CDB">
        <w:rPr>
          <w:b/>
          <w:color w:val="000000"/>
          <w:sz w:val="22"/>
          <w:szCs w:val="22"/>
        </w:rPr>
        <w:t>Nachmeldungen</w:t>
      </w:r>
      <w:r w:rsidRPr="00CD5CDB">
        <w:rPr>
          <w:b/>
          <w:color w:val="000000"/>
          <w:sz w:val="22"/>
          <w:szCs w:val="22"/>
        </w:rPr>
        <w:t xml:space="preserve"> </w:t>
      </w:r>
      <w:r w:rsidR="00DF535E" w:rsidRPr="00CD5CDB">
        <w:rPr>
          <w:b/>
          <w:color w:val="000000"/>
          <w:sz w:val="22"/>
          <w:szCs w:val="22"/>
        </w:rPr>
        <w:t xml:space="preserve">bis </w:t>
      </w:r>
      <w:r w:rsidR="001C6315">
        <w:rPr>
          <w:b/>
          <w:color w:val="000000"/>
          <w:sz w:val="22"/>
          <w:szCs w:val="22"/>
        </w:rPr>
        <w:t>1</w:t>
      </w:r>
      <w:r w:rsidR="004C0D24">
        <w:rPr>
          <w:b/>
          <w:color w:val="000000"/>
          <w:sz w:val="22"/>
          <w:szCs w:val="22"/>
        </w:rPr>
        <w:t xml:space="preserve"> ½ </w:t>
      </w:r>
      <w:r w:rsidR="001C6315">
        <w:rPr>
          <w:b/>
          <w:color w:val="000000"/>
          <w:sz w:val="22"/>
          <w:szCs w:val="22"/>
        </w:rPr>
        <w:t xml:space="preserve">Stunden vor den </w:t>
      </w:r>
      <w:r w:rsidR="002D5D83">
        <w:rPr>
          <w:b/>
          <w:color w:val="000000"/>
          <w:sz w:val="22"/>
          <w:szCs w:val="22"/>
        </w:rPr>
        <w:t>j</w:t>
      </w:r>
      <w:r w:rsidR="00E137D0">
        <w:rPr>
          <w:b/>
          <w:color w:val="000000"/>
          <w:sz w:val="22"/>
          <w:szCs w:val="22"/>
        </w:rPr>
        <w:t>e</w:t>
      </w:r>
      <w:r w:rsidR="002D5D83">
        <w:rPr>
          <w:b/>
          <w:color w:val="000000"/>
          <w:sz w:val="22"/>
          <w:szCs w:val="22"/>
        </w:rPr>
        <w:t xml:space="preserve">weiligen </w:t>
      </w:r>
      <w:r w:rsidR="001C6315">
        <w:rPr>
          <w:b/>
          <w:color w:val="000000"/>
          <w:sz w:val="22"/>
          <w:szCs w:val="22"/>
        </w:rPr>
        <w:t xml:space="preserve">Starts </w:t>
      </w:r>
      <w:r w:rsidR="00D40D21" w:rsidRPr="00CD5CDB">
        <w:rPr>
          <w:b/>
          <w:color w:val="000000"/>
          <w:sz w:val="22"/>
          <w:szCs w:val="22"/>
        </w:rPr>
        <w:t>am 2</w:t>
      </w:r>
      <w:r w:rsidR="004C0D24">
        <w:rPr>
          <w:b/>
          <w:color w:val="000000"/>
          <w:sz w:val="22"/>
          <w:szCs w:val="22"/>
        </w:rPr>
        <w:t>3</w:t>
      </w:r>
      <w:r w:rsidR="00D40D21" w:rsidRPr="00CD5CDB">
        <w:rPr>
          <w:b/>
          <w:color w:val="000000"/>
          <w:sz w:val="22"/>
          <w:szCs w:val="22"/>
        </w:rPr>
        <w:t>. Juli 20</w:t>
      </w:r>
      <w:r w:rsidR="004C0D24">
        <w:rPr>
          <w:b/>
          <w:color w:val="000000"/>
          <w:sz w:val="22"/>
          <w:szCs w:val="22"/>
        </w:rPr>
        <w:t>22</w:t>
      </w:r>
      <w:r w:rsidR="00D40D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noch </w:t>
      </w:r>
      <w:r w:rsidR="00DF535E" w:rsidRPr="00DF535E">
        <w:rPr>
          <w:color w:val="000000"/>
          <w:sz w:val="22"/>
          <w:szCs w:val="22"/>
        </w:rPr>
        <w:t xml:space="preserve">möglich. </w:t>
      </w:r>
      <w:r w:rsidR="00943730">
        <w:rPr>
          <w:color w:val="000000"/>
          <w:sz w:val="22"/>
          <w:szCs w:val="22"/>
        </w:rPr>
        <w:t xml:space="preserve">Die gemeinsame Siegerehrung </w:t>
      </w:r>
      <w:r w:rsidR="00591B10">
        <w:rPr>
          <w:color w:val="000000"/>
          <w:sz w:val="22"/>
          <w:szCs w:val="22"/>
        </w:rPr>
        <w:t xml:space="preserve">findet </w:t>
      </w:r>
      <w:r w:rsidR="00943730">
        <w:rPr>
          <w:color w:val="000000"/>
          <w:sz w:val="22"/>
          <w:szCs w:val="22"/>
        </w:rPr>
        <w:t xml:space="preserve">unmittelbar nach dem Hauptlauf der Erwachsenen </w:t>
      </w:r>
      <w:r w:rsidR="00440DEA">
        <w:rPr>
          <w:color w:val="000000"/>
          <w:sz w:val="22"/>
          <w:szCs w:val="22"/>
        </w:rPr>
        <w:t>um ca.13.30 Uhr statt</w:t>
      </w:r>
      <w:r w:rsidR="00943730">
        <w:rPr>
          <w:color w:val="000000"/>
          <w:sz w:val="22"/>
          <w:szCs w:val="22"/>
        </w:rPr>
        <w:t xml:space="preserve">. In allen Klassen mit Zeitmessung </w:t>
      </w:r>
      <w:r w:rsidR="000C5FC5">
        <w:rPr>
          <w:color w:val="000000"/>
          <w:sz w:val="22"/>
          <w:szCs w:val="22"/>
        </w:rPr>
        <w:t xml:space="preserve">werden die ersten drei Plätze mit </w:t>
      </w:r>
      <w:r w:rsidR="00943730">
        <w:rPr>
          <w:color w:val="000000"/>
          <w:sz w:val="22"/>
          <w:szCs w:val="22"/>
        </w:rPr>
        <w:t>Pokale</w:t>
      </w:r>
      <w:r w:rsidR="000C5FC5">
        <w:rPr>
          <w:color w:val="000000"/>
          <w:sz w:val="22"/>
          <w:szCs w:val="22"/>
        </w:rPr>
        <w:t>n geehrt</w:t>
      </w:r>
      <w:r w:rsidR="00943730">
        <w:rPr>
          <w:color w:val="000000"/>
          <w:sz w:val="22"/>
          <w:szCs w:val="22"/>
        </w:rPr>
        <w:t xml:space="preserve">. </w:t>
      </w:r>
      <w:r w:rsidR="005252FD">
        <w:rPr>
          <w:color w:val="000000"/>
          <w:sz w:val="22"/>
          <w:szCs w:val="22"/>
        </w:rPr>
        <w:t xml:space="preserve">Die besten drei Teams erhalten Sachpreise. </w:t>
      </w:r>
      <w:r w:rsidR="000C5FC5">
        <w:rPr>
          <w:color w:val="000000"/>
          <w:sz w:val="22"/>
          <w:szCs w:val="22"/>
        </w:rPr>
        <w:t>Für alle</w:t>
      </w:r>
      <w:r w:rsidR="00943730">
        <w:rPr>
          <w:color w:val="000000"/>
          <w:sz w:val="22"/>
          <w:szCs w:val="22"/>
        </w:rPr>
        <w:t xml:space="preserve"> Schüler </w:t>
      </w:r>
      <w:r w:rsidR="000C5FC5">
        <w:rPr>
          <w:color w:val="000000"/>
          <w:sz w:val="22"/>
          <w:szCs w:val="22"/>
        </w:rPr>
        <w:t>der</w:t>
      </w:r>
      <w:r w:rsidR="00943730">
        <w:rPr>
          <w:color w:val="000000"/>
          <w:sz w:val="22"/>
          <w:szCs w:val="22"/>
        </w:rPr>
        <w:t xml:space="preserve"> Jahrg</w:t>
      </w:r>
      <w:r w:rsidR="000C5FC5">
        <w:rPr>
          <w:color w:val="000000"/>
          <w:sz w:val="22"/>
          <w:szCs w:val="22"/>
        </w:rPr>
        <w:t>ä</w:t>
      </w:r>
      <w:r w:rsidR="00943730">
        <w:rPr>
          <w:color w:val="000000"/>
          <w:sz w:val="22"/>
          <w:szCs w:val="22"/>
        </w:rPr>
        <w:t>ng</w:t>
      </w:r>
      <w:r w:rsidR="000C5FC5">
        <w:rPr>
          <w:color w:val="000000"/>
          <w:sz w:val="22"/>
          <w:szCs w:val="22"/>
        </w:rPr>
        <w:t>e</w:t>
      </w:r>
      <w:r w:rsidR="00943730">
        <w:rPr>
          <w:color w:val="000000"/>
          <w:sz w:val="22"/>
          <w:szCs w:val="22"/>
        </w:rPr>
        <w:t xml:space="preserve"> </w:t>
      </w:r>
      <w:r w:rsidR="00BC3BCE">
        <w:rPr>
          <w:color w:val="000000"/>
          <w:sz w:val="22"/>
          <w:szCs w:val="22"/>
        </w:rPr>
        <w:t>200</w:t>
      </w:r>
      <w:r w:rsidR="004C0D24">
        <w:rPr>
          <w:color w:val="000000"/>
          <w:sz w:val="22"/>
          <w:szCs w:val="22"/>
        </w:rPr>
        <w:t>8</w:t>
      </w:r>
      <w:r w:rsidR="00BC3BCE">
        <w:rPr>
          <w:color w:val="000000"/>
          <w:sz w:val="22"/>
          <w:szCs w:val="22"/>
        </w:rPr>
        <w:t xml:space="preserve"> </w:t>
      </w:r>
      <w:r w:rsidR="00943730">
        <w:rPr>
          <w:color w:val="000000"/>
          <w:sz w:val="22"/>
          <w:szCs w:val="22"/>
        </w:rPr>
        <w:t>bis 20</w:t>
      </w:r>
      <w:r w:rsidR="00AA1DF7">
        <w:rPr>
          <w:color w:val="000000"/>
          <w:sz w:val="22"/>
          <w:szCs w:val="22"/>
        </w:rPr>
        <w:t>1</w:t>
      </w:r>
      <w:r w:rsidR="004C0D24">
        <w:rPr>
          <w:color w:val="000000"/>
          <w:sz w:val="22"/>
          <w:szCs w:val="22"/>
        </w:rPr>
        <w:t>3</w:t>
      </w:r>
      <w:r w:rsidR="00943730">
        <w:rPr>
          <w:color w:val="000000"/>
          <w:sz w:val="22"/>
          <w:szCs w:val="22"/>
        </w:rPr>
        <w:t xml:space="preserve"> </w:t>
      </w:r>
      <w:r w:rsidR="000C5FC5">
        <w:rPr>
          <w:color w:val="000000"/>
          <w:sz w:val="22"/>
          <w:szCs w:val="22"/>
        </w:rPr>
        <w:t xml:space="preserve">gibt es zusätzlich </w:t>
      </w:r>
      <w:r w:rsidR="00943730">
        <w:rPr>
          <w:color w:val="000000"/>
          <w:sz w:val="22"/>
          <w:szCs w:val="22"/>
        </w:rPr>
        <w:t xml:space="preserve">noch Urkunden. </w:t>
      </w:r>
      <w:r w:rsidR="00AE4BCC">
        <w:rPr>
          <w:color w:val="000000"/>
          <w:sz w:val="22"/>
          <w:szCs w:val="22"/>
        </w:rPr>
        <w:t>A</w:t>
      </w:r>
      <w:r w:rsidR="009A758C">
        <w:rPr>
          <w:color w:val="000000"/>
          <w:sz w:val="22"/>
          <w:szCs w:val="22"/>
        </w:rPr>
        <w:t>l</w:t>
      </w:r>
      <w:r w:rsidR="002E1A0F">
        <w:rPr>
          <w:color w:val="000000"/>
          <w:sz w:val="22"/>
          <w:szCs w:val="22"/>
        </w:rPr>
        <w:t xml:space="preserve">le </w:t>
      </w:r>
      <w:r w:rsidR="009A758C">
        <w:rPr>
          <w:color w:val="000000"/>
          <w:sz w:val="22"/>
          <w:szCs w:val="22"/>
        </w:rPr>
        <w:t>Kinder</w:t>
      </w:r>
      <w:r w:rsidR="00AE4BCC">
        <w:rPr>
          <w:color w:val="000000"/>
          <w:sz w:val="22"/>
          <w:szCs w:val="22"/>
        </w:rPr>
        <w:t>,</w:t>
      </w:r>
      <w:r w:rsidR="009A758C">
        <w:rPr>
          <w:color w:val="000000"/>
          <w:sz w:val="22"/>
          <w:szCs w:val="22"/>
        </w:rPr>
        <w:t xml:space="preserve"> die </w:t>
      </w:r>
      <w:r w:rsidR="002E1A0F">
        <w:rPr>
          <w:color w:val="000000"/>
          <w:sz w:val="22"/>
          <w:szCs w:val="22"/>
        </w:rPr>
        <w:t>ins Zie</w:t>
      </w:r>
      <w:r w:rsidR="005252FD">
        <w:rPr>
          <w:color w:val="000000"/>
          <w:sz w:val="22"/>
          <w:szCs w:val="22"/>
        </w:rPr>
        <w:t>l</w:t>
      </w:r>
      <w:r w:rsidR="002E1A0F">
        <w:rPr>
          <w:color w:val="000000"/>
          <w:sz w:val="22"/>
          <w:szCs w:val="22"/>
        </w:rPr>
        <w:t xml:space="preserve"> gekommen </w:t>
      </w:r>
      <w:r w:rsidR="009A758C">
        <w:rPr>
          <w:color w:val="000000"/>
          <w:sz w:val="22"/>
          <w:szCs w:val="22"/>
        </w:rPr>
        <w:t xml:space="preserve">sind, </w:t>
      </w:r>
      <w:r w:rsidR="006D27CC">
        <w:rPr>
          <w:color w:val="000000"/>
          <w:sz w:val="22"/>
          <w:szCs w:val="22"/>
        </w:rPr>
        <w:t xml:space="preserve">können sich mit ihrer Startnummer </w:t>
      </w:r>
      <w:r w:rsidR="002E1A0F">
        <w:rPr>
          <w:color w:val="000000"/>
          <w:sz w:val="22"/>
          <w:szCs w:val="22"/>
        </w:rPr>
        <w:t xml:space="preserve">eine </w:t>
      </w:r>
      <w:r w:rsidR="006D27CC">
        <w:rPr>
          <w:color w:val="000000"/>
          <w:sz w:val="22"/>
          <w:szCs w:val="22"/>
        </w:rPr>
        <w:t xml:space="preserve">kostenlose </w:t>
      </w:r>
      <w:r w:rsidR="002E1A0F">
        <w:rPr>
          <w:color w:val="000000"/>
          <w:sz w:val="22"/>
          <w:szCs w:val="22"/>
        </w:rPr>
        <w:t>Eis</w:t>
      </w:r>
      <w:r w:rsidR="00AE4BCC">
        <w:rPr>
          <w:color w:val="000000"/>
          <w:sz w:val="22"/>
          <w:szCs w:val="22"/>
        </w:rPr>
        <w:t>kugel</w:t>
      </w:r>
      <w:r w:rsidR="002E1A0F">
        <w:rPr>
          <w:color w:val="000000"/>
          <w:sz w:val="22"/>
          <w:szCs w:val="22"/>
        </w:rPr>
        <w:t xml:space="preserve"> </w:t>
      </w:r>
      <w:r w:rsidR="006D27CC">
        <w:rPr>
          <w:color w:val="000000"/>
          <w:sz w:val="22"/>
          <w:szCs w:val="22"/>
        </w:rPr>
        <w:t>beim</w:t>
      </w:r>
      <w:r w:rsidR="009A758C">
        <w:rPr>
          <w:color w:val="000000"/>
          <w:sz w:val="22"/>
          <w:szCs w:val="22"/>
        </w:rPr>
        <w:t xml:space="preserve"> </w:t>
      </w:r>
      <w:r w:rsidR="00213939" w:rsidRPr="00AE4BCC">
        <w:rPr>
          <w:color w:val="000000"/>
          <w:sz w:val="22"/>
          <w:szCs w:val="22"/>
        </w:rPr>
        <w:t>Eiscafé</w:t>
      </w:r>
      <w:r w:rsidR="00AE4BCC" w:rsidRPr="00AE4BCC">
        <w:rPr>
          <w:color w:val="000000"/>
          <w:sz w:val="22"/>
          <w:szCs w:val="22"/>
        </w:rPr>
        <w:t xml:space="preserve"> Cortina</w:t>
      </w:r>
      <w:r w:rsidR="00AE4BCC">
        <w:rPr>
          <w:color w:val="000000"/>
          <w:sz w:val="22"/>
          <w:szCs w:val="22"/>
        </w:rPr>
        <w:t xml:space="preserve"> </w:t>
      </w:r>
      <w:r w:rsidR="009A758C">
        <w:rPr>
          <w:color w:val="000000"/>
          <w:sz w:val="22"/>
          <w:szCs w:val="22"/>
        </w:rPr>
        <w:t>in Lenggries</w:t>
      </w:r>
      <w:r w:rsidR="006D27CC">
        <w:rPr>
          <w:color w:val="000000"/>
          <w:sz w:val="22"/>
          <w:szCs w:val="22"/>
        </w:rPr>
        <w:t xml:space="preserve"> abholen</w:t>
      </w:r>
      <w:r w:rsidR="009A758C">
        <w:rPr>
          <w:color w:val="000000"/>
          <w:sz w:val="22"/>
          <w:szCs w:val="22"/>
        </w:rPr>
        <w:t xml:space="preserve">. </w:t>
      </w:r>
      <w:r w:rsidR="00A11969">
        <w:rPr>
          <w:color w:val="000000"/>
          <w:sz w:val="22"/>
          <w:szCs w:val="22"/>
        </w:rPr>
        <w:t>Die drei Tagesschnellsten Damen und Herren der Hauptklasse erhalten zusätzlich Sachpreise sowie die schnellste Schülerin und Schüler der 2.300 m Strecke.</w:t>
      </w:r>
      <w:r w:rsidR="00E116D5">
        <w:rPr>
          <w:color w:val="000000"/>
          <w:sz w:val="22"/>
          <w:szCs w:val="22"/>
        </w:rPr>
        <w:t xml:space="preserve"> Alle Urkunden können über ein Onlineportal nachträglich nochmals ausgedruckt werden</w:t>
      </w:r>
      <w:r w:rsidR="003F4D17">
        <w:rPr>
          <w:color w:val="000000"/>
          <w:sz w:val="22"/>
          <w:szCs w:val="22"/>
        </w:rPr>
        <w:t>.</w:t>
      </w:r>
    </w:p>
    <w:p w14:paraId="08C57745" w14:textId="1B0EBA93" w:rsidR="00CD5CDB" w:rsidRDefault="00CD5CDB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</w:pPr>
    </w:p>
    <w:p w14:paraId="1EC173E2" w14:textId="77777777" w:rsidR="00DF24E3" w:rsidRDefault="00E4310A" w:rsidP="00CD5CDB">
      <w:pPr>
        <w:pStyle w:val="CM3"/>
        <w:spacing w:line="300" w:lineRule="exact"/>
        <w:jc w:val="both"/>
        <w:rPr>
          <w:color w:val="000000"/>
          <w:sz w:val="22"/>
          <w:szCs w:val="22"/>
        </w:rPr>
        <w:sectPr w:rsidR="00DF24E3" w:rsidSect="00591B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62" w:right="424" w:bottom="851" w:left="1418" w:header="0" w:footer="0" w:gutter="0"/>
          <w:cols w:space="708"/>
          <w:docGrid w:linePitch="360"/>
        </w:sectPr>
      </w:pPr>
      <w:r>
        <w:rPr>
          <w:color w:val="000000"/>
          <w:sz w:val="22"/>
          <w:szCs w:val="22"/>
        </w:rPr>
        <w:t xml:space="preserve">Da der </w:t>
      </w:r>
      <w:r w:rsidR="00782C39">
        <w:rPr>
          <w:color w:val="000000"/>
          <w:sz w:val="22"/>
          <w:szCs w:val="22"/>
        </w:rPr>
        <w:t xml:space="preserve">Rundkurs </w:t>
      </w:r>
      <w:r>
        <w:rPr>
          <w:color w:val="000000"/>
          <w:sz w:val="22"/>
          <w:szCs w:val="22"/>
        </w:rPr>
        <w:t xml:space="preserve">mit Start und Ziel in Hohenburg liegt, </w:t>
      </w:r>
      <w:r w:rsidR="00782C39">
        <w:rPr>
          <w:color w:val="000000"/>
          <w:sz w:val="22"/>
          <w:szCs w:val="22"/>
        </w:rPr>
        <w:t xml:space="preserve">haben alle Besucher </w:t>
      </w:r>
      <w:r>
        <w:rPr>
          <w:color w:val="000000"/>
          <w:sz w:val="22"/>
          <w:szCs w:val="22"/>
        </w:rPr>
        <w:t xml:space="preserve">die Möglichkeit die Läufer anzufeuern bevor sie die Ziellinie überschreiten. </w:t>
      </w:r>
      <w:r w:rsidR="00E116D5">
        <w:rPr>
          <w:color w:val="000000"/>
          <w:sz w:val="22"/>
          <w:szCs w:val="22"/>
        </w:rPr>
        <w:t xml:space="preserve">Für das leibliche Wohl </w:t>
      </w:r>
      <w:r w:rsidR="004D5527">
        <w:rPr>
          <w:color w:val="000000"/>
          <w:sz w:val="22"/>
          <w:szCs w:val="22"/>
        </w:rPr>
        <w:t xml:space="preserve">wird </w:t>
      </w:r>
      <w:r w:rsidR="00E116D5">
        <w:rPr>
          <w:color w:val="000000"/>
          <w:sz w:val="22"/>
          <w:szCs w:val="22"/>
        </w:rPr>
        <w:t xml:space="preserve">bestens gesorgt. </w:t>
      </w:r>
      <w:r>
        <w:rPr>
          <w:color w:val="000000"/>
          <w:sz w:val="22"/>
          <w:szCs w:val="22"/>
        </w:rPr>
        <w:t xml:space="preserve">Ausgeschilderte </w:t>
      </w:r>
      <w:r w:rsidR="00DF535E" w:rsidRPr="00DF535E">
        <w:rPr>
          <w:color w:val="000000"/>
          <w:sz w:val="22"/>
          <w:szCs w:val="22"/>
        </w:rPr>
        <w:t>Parkplätze stehen in der Nähe des Veranstaltungsortes zur Verfügung.</w:t>
      </w:r>
    </w:p>
    <w:p w14:paraId="2CA59D1E" w14:textId="77777777" w:rsidR="00DF24E3" w:rsidRDefault="00DF24E3" w:rsidP="00CD5CDB">
      <w:pPr>
        <w:pStyle w:val="CM3"/>
        <w:spacing w:line="300" w:lineRule="exact"/>
        <w:jc w:val="both"/>
      </w:pPr>
    </w:p>
    <w:p w14:paraId="76F65E2B" w14:textId="77777777" w:rsidR="00DF24E3" w:rsidRDefault="00DF24E3" w:rsidP="00CD5CDB">
      <w:pPr>
        <w:pStyle w:val="CM3"/>
        <w:spacing w:line="300" w:lineRule="exact"/>
        <w:jc w:val="both"/>
      </w:pPr>
    </w:p>
    <w:p w14:paraId="1A7D5A13" w14:textId="68895107" w:rsidR="00B35FD0" w:rsidRPr="00DF24E3" w:rsidRDefault="00DF24E3" w:rsidP="00CD5CDB">
      <w:pPr>
        <w:pStyle w:val="CM3"/>
        <w:spacing w:line="300" w:lineRule="exact"/>
        <w:jc w:val="both"/>
        <w:rPr>
          <w:sz w:val="28"/>
        </w:rPr>
      </w:pPr>
      <w:r w:rsidRPr="00DF24E3">
        <w:rPr>
          <w:sz w:val="28"/>
        </w:rPr>
        <w:t>Pressefoto</w:t>
      </w:r>
    </w:p>
    <w:p w14:paraId="24090671" w14:textId="0948E5A9" w:rsidR="00DF24E3" w:rsidRDefault="00DF24E3" w:rsidP="00DF24E3">
      <w:pPr>
        <w:rPr>
          <w:lang w:eastAsia="de-DE"/>
        </w:rPr>
      </w:pPr>
    </w:p>
    <w:p w14:paraId="4C9F383F" w14:textId="55DB72AB" w:rsidR="00DF24E3" w:rsidRPr="00DF24E3" w:rsidRDefault="005B32D9" w:rsidP="00DF24E3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5ECAFA10" wp14:editId="52C89264">
            <wp:extent cx="6390640" cy="4148455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4E3" w:rsidRPr="00DF24E3" w:rsidSect="00591B10">
      <w:pgSz w:w="11906" w:h="16838" w:code="9"/>
      <w:pgMar w:top="662" w:right="42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925F" w14:textId="77777777" w:rsidR="0065296A" w:rsidRDefault="0065296A" w:rsidP="00F456B8">
      <w:pPr>
        <w:spacing w:after="0" w:line="240" w:lineRule="auto"/>
      </w:pPr>
      <w:r>
        <w:separator/>
      </w:r>
    </w:p>
  </w:endnote>
  <w:endnote w:type="continuationSeparator" w:id="0">
    <w:p w14:paraId="26BDA8FE" w14:textId="77777777" w:rsidR="0065296A" w:rsidRDefault="0065296A" w:rsidP="00F4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0CC1" w14:textId="77777777" w:rsidR="00846FBF" w:rsidRDefault="00846F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B2" w14:textId="77777777" w:rsidR="001C6315" w:rsidRPr="00C251AE" w:rsidRDefault="001C6315" w:rsidP="002802A9">
    <w:pPr>
      <w:pStyle w:val="Fuzeile"/>
      <w:tabs>
        <w:tab w:val="clear" w:pos="4536"/>
        <w:tab w:val="clear" w:pos="9072"/>
        <w:tab w:val="center" w:pos="4111"/>
      </w:tabs>
      <w:ind w:right="-709"/>
      <w:jc w:val="center"/>
      <w:rPr>
        <w:rFonts w:ascii="Arial" w:hAnsi="Arial" w:cs="Arial"/>
        <w:sz w:val="18"/>
        <w:szCs w:val="18"/>
      </w:rPr>
    </w:pPr>
    <w:r w:rsidRPr="00C251AE">
      <w:rPr>
        <w:rFonts w:ascii="Arial" w:hAnsi="Arial" w:cs="Arial"/>
        <w:sz w:val="18"/>
        <w:szCs w:val="18"/>
      </w:rPr>
      <w:t xml:space="preserve">Weitere Informationen wie Teilnehmerliste, Ergebnisse und Veranstaltungen unter der Website: </w:t>
    </w:r>
    <w:r w:rsidRPr="00C251AE">
      <w:rPr>
        <w:rFonts w:ascii="Arial" w:hAnsi="Arial" w:cs="Arial"/>
        <w:sz w:val="18"/>
        <w:szCs w:val="18"/>
      </w:rPr>
      <w:br/>
      <w:t>http://www.skiclub-lenggries.de, Ansprechpartner für Presse: Peter Hoffmann, Prof.-Dr.-Max-Lange-Weg 3</w:t>
    </w:r>
    <w:r w:rsidRPr="00C251AE">
      <w:rPr>
        <w:rFonts w:ascii="Arial" w:hAnsi="Arial" w:cs="Arial"/>
        <w:sz w:val="18"/>
        <w:szCs w:val="18"/>
      </w:rPr>
      <w:br/>
      <w:t xml:space="preserve"> D-83661 Lenggries, Telefon +49 8042-917081 Fax +49 8042-917082, Mobil +49 152 01788694 </w:t>
    </w:r>
    <w:r w:rsidRPr="00C251AE">
      <w:rPr>
        <w:rFonts w:ascii="Arial" w:hAnsi="Arial" w:cs="Arial"/>
        <w:sz w:val="18"/>
        <w:szCs w:val="18"/>
      </w:rPr>
      <w:br/>
      <w:t>Mail peter.hoffmann@skiclub-lenggries.de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C6315" w14:paraId="47B5385B" w14:textId="77777777" w:rsidTr="0005337C">
      <w:tc>
        <w:tcPr>
          <w:tcW w:w="4606" w:type="dxa"/>
        </w:tcPr>
        <w:p w14:paraId="19601661" w14:textId="51FBEC59" w:rsidR="001C6315" w:rsidRPr="00565757" w:rsidRDefault="001C6315" w:rsidP="009B6A46">
          <w:pPr>
            <w:pStyle w:val="Fuzeile"/>
            <w:tabs>
              <w:tab w:val="clear" w:pos="9072"/>
            </w:tabs>
            <w:ind w:right="-70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PH</w:t>
          </w:r>
          <w:r w:rsidRPr="00565757">
            <w:rPr>
              <w:rFonts w:ascii="Arial" w:hAnsi="Arial" w:cs="Arial"/>
              <w:sz w:val="16"/>
              <w:szCs w:val="18"/>
            </w:rPr>
            <w:t xml:space="preserve"> </w:t>
          </w:r>
          <w:r w:rsidR="005B32D9">
            <w:rPr>
              <w:rFonts w:ascii="Arial" w:hAnsi="Arial" w:cs="Arial"/>
              <w:sz w:val="16"/>
              <w:szCs w:val="18"/>
            </w:rPr>
            <w:t>2</w:t>
          </w:r>
          <w:r w:rsidR="006D27CC">
            <w:rPr>
              <w:rFonts w:ascii="Arial" w:hAnsi="Arial" w:cs="Arial"/>
              <w:sz w:val="16"/>
              <w:szCs w:val="18"/>
            </w:rPr>
            <w:t>2</w:t>
          </w:r>
          <w:r w:rsidR="002D5D83">
            <w:rPr>
              <w:rFonts w:ascii="Arial" w:hAnsi="Arial" w:cs="Arial"/>
              <w:sz w:val="16"/>
              <w:szCs w:val="18"/>
            </w:rPr>
            <w:t>.0</w:t>
          </w:r>
          <w:r w:rsidR="006D27CC">
            <w:rPr>
              <w:rFonts w:ascii="Arial" w:hAnsi="Arial" w:cs="Arial"/>
              <w:sz w:val="16"/>
              <w:szCs w:val="18"/>
            </w:rPr>
            <w:t>6</w:t>
          </w:r>
          <w:r w:rsidR="002D5D83">
            <w:rPr>
              <w:rFonts w:ascii="Arial" w:hAnsi="Arial" w:cs="Arial"/>
              <w:sz w:val="16"/>
              <w:szCs w:val="18"/>
            </w:rPr>
            <w:t>.</w:t>
          </w:r>
          <w:r w:rsidR="005B32D9">
            <w:rPr>
              <w:rFonts w:ascii="Arial" w:hAnsi="Arial" w:cs="Arial"/>
              <w:sz w:val="16"/>
              <w:szCs w:val="18"/>
            </w:rPr>
            <w:t>2022</w:t>
          </w:r>
        </w:p>
      </w:tc>
      <w:tc>
        <w:tcPr>
          <w:tcW w:w="4606" w:type="dxa"/>
        </w:tcPr>
        <w:p w14:paraId="16474881" w14:textId="77777777" w:rsidR="001C6315" w:rsidRDefault="001C6315" w:rsidP="00FB7499">
          <w:pPr>
            <w:pStyle w:val="Fuzeile"/>
            <w:tabs>
              <w:tab w:val="clear" w:pos="9072"/>
            </w:tabs>
            <w:ind w:right="-709"/>
            <w:jc w:val="center"/>
            <w:rPr>
              <w:sz w:val="18"/>
              <w:szCs w:val="18"/>
            </w:rPr>
          </w:pPr>
        </w:p>
      </w:tc>
    </w:tr>
  </w:tbl>
  <w:p w14:paraId="0E3FDD71" w14:textId="77777777" w:rsidR="001C6315" w:rsidRDefault="001C6315" w:rsidP="00FB7499">
    <w:pPr>
      <w:pStyle w:val="Fuzeile"/>
      <w:tabs>
        <w:tab w:val="clear" w:pos="9072"/>
      </w:tabs>
      <w:ind w:right="-709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1336" w14:textId="77777777" w:rsidR="00846FBF" w:rsidRDefault="00846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8126" w14:textId="77777777" w:rsidR="0065296A" w:rsidRDefault="0065296A" w:rsidP="00F456B8">
      <w:pPr>
        <w:spacing w:after="0" w:line="240" w:lineRule="auto"/>
      </w:pPr>
      <w:r>
        <w:separator/>
      </w:r>
    </w:p>
  </w:footnote>
  <w:footnote w:type="continuationSeparator" w:id="0">
    <w:p w14:paraId="07EC0619" w14:textId="77777777" w:rsidR="0065296A" w:rsidRDefault="0065296A" w:rsidP="00F4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0DCD" w14:textId="77777777" w:rsidR="00846FBF" w:rsidRDefault="00846F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55BC" w14:textId="1EE50A82" w:rsidR="001C6315" w:rsidRPr="00821F60" w:rsidRDefault="001C6315" w:rsidP="007B2737">
    <w:pPr>
      <w:tabs>
        <w:tab w:val="left" w:pos="1830"/>
        <w:tab w:val="left" w:pos="4111"/>
        <w:tab w:val="right" w:pos="9781"/>
      </w:tabs>
      <w:rPr>
        <w:rFonts w:ascii="Arial Black" w:hAnsi="Arial Black"/>
        <w:caps/>
      </w:rPr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354DCB35" wp14:editId="53C51642">
              <wp:simplePos x="0" y="0"/>
              <wp:positionH relativeFrom="column">
                <wp:posOffset>-176530</wp:posOffset>
              </wp:positionH>
              <wp:positionV relativeFrom="paragraph">
                <wp:posOffset>7620</wp:posOffset>
              </wp:positionV>
              <wp:extent cx="6702724" cy="754380"/>
              <wp:effectExtent l="38100" t="38100" r="98425" b="1028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2724" cy="754380"/>
                      </a:xfrm>
                      <a:prstGeom prst="rect">
                        <a:avLst/>
                      </a:prstGeom>
                      <a:solidFill>
                        <a:srgbClr val="F96F07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30ED0" id="Rechteck 3" o:spid="_x0000_s1026" style="position:absolute;margin-left:-13.9pt;margin-top:.6pt;width:527.75pt;height:59.4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" fillcolor="#f96f07" stroked="f">
              <v:shadow on="t" color="black" opacity="26214f" origin="-.5,-.5" offset=".74836mm,.74836mm"/>
            </v:rect>
          </w:pict>
        </mc:Fallback>
      </mc:AlternateContent>
    </w:r>
    <w:r w:rsidRPr="00821F60">
      <w:rPr>
        <w:rFonts w:ascii="Arial Black" w:hAnsi="Arial Black"/>
        <w:caps/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AC145" wp14:editId="06CFA748">
              <wp:simplePos x="0" y="0"/>
              <wp:positionH relativeFrom="column">
                <wp:posOffset>-5817125</wp:posOffset>
              </wp:positionH>
              <wp:positionV relativeFrom="paragraph">
                <wp:posOffset>4994910</wp:posOffset>
              </wp:positionV>
              <wp:extent cx="10660349" cy="694055"/>
              <wp:effectExtent l="0" t="825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60349" cy="694055"/>
                      </a:xfrm>
                      <a:prstGeom prst="rect">
                        <a:avLst/>
                      </a:prstGeom>
                      <a:solidFill>
                        <a:srgbClr val="F96F0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34A86" w14:textId="77777777" w:rsidR="001C6315" w:rsidRPr="005B32D9" w:rsidRDefault="001C6315" w:rsidP="00F456B8">
                          <w:pPr>
                            <w:jc w:val="center"/>
                            <w:rPr>
                              <w:rFonts w:ascii="Arial Rounded MT Bold" w:hAnsi="Arial Rounded MT Bold"/>
                              <w:color w:val="FFFFFF" w:themeColor="background1"/>
                              <w:sz w:val="72"/>
                            </w:rPr>
                          </w:pPr>
                          <w:r w:rsidRPr="005B32D9">
                            <w:rPr>
                              <w:rFonts w:ascii="Arial Rounded MT Bold" w:hAnsi="Arial Rounded MT Bold"/>
                              <w:color w:val="FFFFFF" w:themeColor="background1"/>
                              <w:sz w:val="7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AC1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58.05pt;margin-top:393.3pt;width:839.4pt;height:54.6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" fillcolor="#f96f07" stroked="f">
              <v:textbox>
                <w:txbxContent>
                  <w:p w14:paraId="43134A86" w14:textId="77777777" w:rsidR="001C6315" w:rsidRPr="005B32D9" w:rsidRDefault="001C6315" w:rsidP="00F456B8">
                    <w:pPr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72"/>
                      </w:rPr>
                    </w:pPr>
                    <w:r w:rsidRPr="005B32D9">
                      <w:rPr>
                        <w:rFonts w:ascii="Arial Rounded MT Bold" w:hAnsi="Arial Rounded MT Bold"/>
                        <w:color w:val="FFFFFF" w:themeColor="background1"/>
                        <w:sz w:val="72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Pr="00821F60">
      <w:rPr>
        <w:rFonts w:ascii="Arial Black" w:hAnsi="Arial Black"/>
        <w:caps/>
        <w:noProof/>
        <w:sz w:val="32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DA9F81" wp14:editId="77260E06">
              <wp:simplePos x="0" y="0"/>
              <wp:positionH relativeFrom="column">
                <wp:posOffset>4775835</wp:posOffset>
              </wp:positionH>
              <wp:positionV relativeFrom="paragraph">
                <wp:posOffset>2238375</wp:posOffset>
              </wp:positionV>
              <wp:extent cx="1838325" cy="1538605"/>
              <wp:effectExtent l="0" t="0" r="952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53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0DAD9" w14:textId="77777777" w:rsidR="001C6315" w:rsidRPr="00DF535E" w:rsidRDefault="001C631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de-DE"/>
                            </w:rPr>
                            <w:drawing>
                              <wp:inline distT="0" distB="0" distL="0" distR="0" wp14:anchorId="0FD7B88A" wp14:editId="61CF4D03">
                                <wp:extent cx="1646555" cy="142240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scl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6555" cy="142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A9F81" id="_x0000_s1027" type="#_x0000_t202" style="position:absolute;margin-left:376.05pt;margin-top:176.25pt;width:144.75pt;height:1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" stroked="f">
              <v:textbox>
                <w:txbxContent>
                  <w:p w14:paraId="7640DAD9" w14:textId="77777777" w:rsidR="001C6315" w:rsidRPr="00DF535E" w:rsidRDefault="001C6315">
                    <w:pPr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de-DE"/>
                      </w:rPr>
                      <w:drawing>
                        <wp:inline distT="0" distB="0" distL="0" distR="0" wp14:anchorId="0FD7B88A" wp14:editId="61CF4D03">
                          <wp:extent cx="1646555" cy="142240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scl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6555" cy="142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21F60">
      <w:rPr>
        <w:rFonts w:ascii="Arial Black" w:hAnsi="Arial Black"/>
        <w:caps/>
        <w:noProof/>
        <w:sz w:val="32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F4E741" wp14:editId="1976C632">
              <wp:simplePos x="0" y="0"/>
              <wp:positionH relativeFrom="page">
                <wp:posOffset>5238750</wp:posOffset>
              </wp:positionH>
              <wp:positionV relativeFrom="paragraph">
                <wp:posOffset>800100</wp:posOffset>
              </wp:positionV>
              <wp:extent cx="2276475" cy="1276350"/>
              <wp:effectExtent l="0" t="0" r="9525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3E53E" w14:textId="14354F44" w:rsidR="001C6315" w:rsidRDefault="005B3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EB274" wp14:editId="4C2ED49C">
                                <wp:extent cx="2060575" cy="1176020"/>
                                <wp:effectExtent l="0" t="0" r="0" b="508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0575" cy="1176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4E741" id="_x0000_s1028" type="#_x0000_t202" style="position:absolute;margin-left:412.5pt;margin-top:63pt;width:179.2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" stroked="f">
              <v:textbox>
                <w:txbxContent>
                  <w:p w14:paraId="1C43E53E" w14:textId="14354F44" w:rsidR="001C6315" w:rsidRDefault="005B32D9">
                    <w:r>
                      <w:rPr>
                        <w:noProof/>
                      </w:rPr>
                      <w:drawing>
                        <wp:inline distT="0" distB="0" distL="0" distR="0" wp14:anchorId="5C2EB274" wp14:editId="4C2ED49C">
                          <wp:extent cx="2060575" cy="1176020"/>
                          <wp:effectExtent l="0" t="0" r="0" b="508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0575" cy="1176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br/>
    </w:r>
    <w:r w:rsidR="005B32D9" w:rsidRPr="005B32D9">
      <w:rPr>
        <w:rFonts w:ascii="Arial Black" w:hAnsi="Arial Black"/>
        <w:caps/>
        <w:color w:val="FFFFFF" w:themeColor="background1"/>
        <w:sz w:val="48"/>
      </w:rPr>
      <w:t>12</w:t>
    </w:r>
    <w:r w:rsidRPr="005B32D9">
      <w:rPr>
        <w:rFonts w:ascii="Arial Black" w:hAnsi="Arial Black"/>
        <w:caps/>
        <w:color w:val="FFFFFF" w:themeColor="background1"/>
        <w:sz w:val="48"/>
      </w:rPr>
      <w:t xml:space="preserve">. Hohenburger-SchloSS-Lauf </w:t>
    </w:r>
    <w:r w:rsidRPr="00821F60">
      <w:rPr>
        <w:rFonts w:ascii="Arial Black" w:hAnsi="Arial Black"/>
        <w: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7DF" w14:textId="77777777" w:rsidR="00846FBF" w:rsidRDefault="00846F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1b905280-f8ac-4d44-8694-f16d9bcbf673"/>
  </w:docVars>
  <w:rsids>
    <w:rsidRoot w:val="00F456B8"/>
    <w:rsid w:val="00005BE8"/>
    <w:rsid w:val="00006D4F"/>
    <w:rsid w:val="0005337C"/>
    <w:rsid w:val="0006785C"/>
    <w:rsid w:val="00080093"/>
    <w:rsid w:val="0008413B"/>
    <w:rsid w:val="000B3D3E"/>
    <w:rsid w:val="000C5FC5"/>
    <w:rsid w:val="000D10CB"/>
    <w:rsid w:val="000F6F6F"/>
    <w:rsid w:val="00101474"/>
    <w:rsid w:val="00113E9B"/>
    <w:rsid w:val="001200BB"/>
    <w:rsid w:val="00184646"/>
    <w:rsid w:val="0018698F"/>
    <w:rsid w:val="001A2588"/>
    <w:rsid w:val="001C6315"/>
    <w:rsid w:val="001F60E8"/>
    <w:rsid w:val="00213939"/>
    <w:rsid w:val="002802A9"/>
    <w:rsid w:val="002B34A1"/>
    <w:rsid w:val="002C6DC0"/>
    <w:rsid w:val="002D5D83"/>
    <w:rsid w:val="002E1A0F"/>
    <w:rsid w:val="002E5424"/>
    <w:rsid w:val="00355C24"/>
    <w:rsid w:val="003A0054"/>
    <w:rsid w:val="003A5DBB"/>
    <w:rsid w:val="003F4D17"/>
    <w:rsid w:val="00440DEA"/>
    <w:rsid w:val="00483EC4"/>
    <w:rsid w:val="00485B56"/>
    <w:rsid w:val="004B2CBA"/>
    <w:rsid w:val="004C0D24"/>
    <w:rsid w:val="004D5527"/>
    <w:rsid w:val="00514EEB"/>
    <w:rsid w:val="005252FD"/>
    <w:rsid w:val="005573F0"/>
    <w:rsid w:val="00565757"/>
    <w:rsid w:val="00591B10"/>
    <w:rsid w:val="005B32D9"/>
    <w:rsid w:val="005D6F49"/>
    <w:rsid w:val="006275E6"/>
    <w:rsid w:val="006527F1"/>
    <w:rsid w:val="0065296A"/>
    <w:rsid w:val="00654CED"/>
    <w:rsid w:val="00665554"/>
    <w:rsid w:val="00667B8D"/>
    <w:rsid w:val="00672A03"/>
    <w:rsid w:val="006971FC"/>
    <w:rsid w:val="006A05B2"/>
    <w:rsid w:val="006D27CC"/>
    <w:rsid w:val="006D2A55"/>
    <w:rsid w:val="006D3AEA"/>
    <w:rsid w:val="00700BA4"/>
    <w:rsid w:val="00782C39"/>
    <w:rsid w:val="00796395"/>
    <w:rsid w:val="007B2737"/>
    <w:rsid w:val="007C79E2"/>
    <w:rsid w:val="007E0350"/>
    <w:rsid w:val="007F275E"/>
    <w:rsid w:val="00821F60"/>
    <w:rsid w:val="00846FBF"/>
    <w:rsid w:val="008664B9"/>
    <w:rsid w:val="008840DC"/>
    <w:rsid w:val="00893BA0"/>
    <w:rsid w:val="008E1604"/>
    <w:rsid w:val="008E5D38"/>
    <w:rsid w:val="008F66C4"/>
    <w:rsid w:val="00943730"/>
    <w:rsid w:val="00953BDF"/>
    <w:rsid w:val="00977F4D"/>
    <w:rsid w:val="009A758C"/>
    <w:rsid w:val="009B6A46"/>
    <w:rsid w:val="009C619A"/>
    <w:rsid w:val="009D22BC"/>
    <w:rsid w:val="00A01949"/>
    <w:rsid w:val="00A11969"/>
    <w:rsid w:val="00A246D0"/>
    <w:rsid w:val="00A366B3"/>
    <w:rsid w:val="00A6434F"/>
    <w:rsid w:val="00AA1DF7"/>
    <w:rsid w:val="00AA227A"/>
    <w:rsid w:val="00AB49E3"/>
    <w:rsid w:val="00AC2972"/>
    <w:rsid w:val="00AE4BCC"/>
    <w:rsid w:val="00AF3AE4"/>
    <w:rsid w:val="00B35FD0"/>
    <w:rsid w:val="00BC3BCE"/>
    <w:rsid w:val="00BD71B4"/>
    <w:rsid w:val="00C05A84"/>
    <w:rsid w:val="00C251AE"/>
    <w:rsid w:val="00CA15AA"/>
    <w:rsid w:val="00CC0166"/>
    <w:rsid w:val="00CC21B9"/>
    <w:rsid w:val="00CD5CDB"/>
    <w:rsid w:val="00D25DB7"/>
    <w:rsid w:val="00D40D21"/>
    <w:rsid w:val="00D417D7"/>
    <w:rsid w:val="00DA472D"/>
    <w:rsid w:val="00DD0D29"/>
    <w:rsid w:val="00DF24E3"/>
    <w:rsid w:val="00DF535E"/>
    <w:rsid w:val="00DF5642"/>
    <w:rsid w:val="00E116D5"/>
    <w:rsid w:val="00E137D0"/>
    <w:rsid w:val="00E4310A"/>
    <w:rsid w:val="00EB178D"/>
    <w:rsid w:val="00EE3336"/>
    <w:rsid w:val="00EF6630"/>
    <w:rsid w:val="00F24B81"/>
    <w:rsid w:val="00F3191A"/>
    <w:rsid w:val="00F456B8"/>
    <w:rsid w:val="00F8495B"/>
    <w:rsid w:val="00FA6C3C"/>
    <w:rsid w:val="00FB6CB1"/>
    <w:rsid w:val="00FB7499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FFA1"/>
  <w15:docId w15:val="{594973E6-449A-42C0-B49D-7345800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6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6B8"/>
  </w:style>
  <w:style w:type="paragraph" w:styleId="Fuzeile">
    <w:name w:val="footer"/>
    <w:basedOn w:val="Standard"/>
    <w:link w:val="FuzeileZchn"/>
    <w:uiPriority w:val="99"/>
    <w:unhideWhenUsed/>
    <w:rsid w:val="00F4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6B8"/>
  </w:style>
  <w:style w:type="paragraph" w:customStyle="1" w:styleId="CM3">
    <w:name w:val="CM3"/>
    <w:basedOn w:val="Standard"/>
    <w:next w:val="Standard"/>
    <w:uiPriority w:val="99"/>
    <w:rsid w:val="0067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72A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Hoffmann</dc:creator>
  <cp:lastModifiedBy>Peter Hoffmann</cp:lastModifiedBy>
  <cp:revision>4</cp:revision>
  <cp:lastPrinted>2018-05-18T06:20:00Z</cp:lastPrinted>
  <dcterms:created xsi:type="dcterms:W3CDTF">2022-06-22T05:47:00Z</dcterms:created>
  <dcterms:modified xsi:type="dcterms:W3CDTF">2022-07-21T08:09:00Z</dcterms:modified>
</cp:coreProperties>
</file>